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5A6E8" w14:textId="77777777" w:rsidR="009C0B91" w:rsidRPr="009A0334" w:rsidRDefault="009C0B91" w:rsidP="001D7637">
      <w:pPr>
        <w:shd w:val="clear" w:color="auto" w:fill="FFFFFF"/>
        <w:tabs>
          <w:tab w:val="num" w:pos="720"/>
        </w:tabs>
        <w:spacing w:after="0" w:line="240" w:lineRule="auto"/>
        <w:ind w:left="360" w:hanging="360"/>
        <w:textAlignment w:val="baseline"/>
        <w:rPr>
          <w:sz w:val="24"/>
          <w:szCs w:val="24"/>
        </w:rPr>
      </w:pPr>
      <w:bookmarkStart w:id="0" w:name="_GoBack"/>
      <w:bookmarkEnd w:id="0"/>
    </w:p>
    <w:p w14:paraId="368A1C4D" w14:textId="77777777" w:rsidR="001D7637" w:rsidRPr="009A0334" w:rsidRDefault="001D7637" w:rsidP="001D763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000000"/>
          <w:sz w:val="28"/>
          <w:szCs w:val="28"/>
          <w:u w:val="single"/>
          <w:lang w:eastAsia="en-GB"/>
        </w:rPr>
      </w:pPr>
      <w:r w:rsidRPr="009A0334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GB"/>
        </w:rPr>
        <w:t xml:space="preserve">Alsager Highfields School </w:t>
      </w:r>
    </w:p>
    <w:p w14:paraId="29A3ED4F" w14:textId="08B3BBEF" w:rsidR="001D7637" w:rsidRPr="009A0334" w:rsidRDefault="001D7637" w:rsidP="001D763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000000"/>
          <w:sz w:val="28"/>
          <w:szCs w:val="28"/>
          <w:u w:val="single"/>
          <w:lang w:eastAsia="en-GB"/>
        </w:rPr>
      </w:pPr>
      <w:r w:rsidRPr="009A0334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GB"/>
        </w:rPr>
        <w:t>PFA Annual General Meeting Agenda: Monday 12</w:t>
      </w:r>
      <w:r w:rsidRPr="009A0334">
        <w:rPr>
          <w:rFonts w:eastAsia="Times New Roman" w:cs="Arial"/>
          <w:b/>
          <w:bCs/>
          <w:color w:val="000000"/>
          <w:sz w:val="28"/>
          <w:szCs w:val="28"/>
          <w:u w:val="single"/>
          <w:vertAlign w:val="superscript"/>
          <w:lang w:eastAsia="en-GB"/>
        </w:rPr>
        <w:t>th</w:t>
      </w:r>
      <w:r w:rsidRPr="009A0334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GB"/>
        </w:rPr>
        <w:t xml:space="preserve"> October 2020</w:t>
      </w:r>
    </w:p>
    <w:p w14:paraId="34F96AA8" w14:textId="723D6E5A" w:rsidR="00511FD4" w:rsidRPr="009A0334" w:rsidRDefault="00511FD4" w:rsidP="001D7637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39BF6B2E" w14:textId="73EA1008" w:rsidR="001D7637" w:rsidRPr="009A0334" w:rsidRDefault="001D7637" w:rsidP="001D763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A0334">
        <w:rPr>
          <w:rFonts w:eastAsia="Times New Roman" w:cs="Arial"/>
          <w:color w:val="000000"/>
          <w:sz w:val="24"/>
          <w:szCs w:val="24"/>
          <w:lang w:eastAsia="en-GB"/>
        </w:rPr>
        <w:t xml:space="preserve">Time and location: </w:t>
      </w:r>
      <w:r w:rsidRPr="009A0334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6.30pm</w:t>
      </w:r>
      <w:r w:rsidRPr="009A0334">
        <w:rPr>
          <w:rFonts w:eastAsia="Times New Roman" w:cs="Arial"/>
          <w:color w:val="000000"/>
          <w:sz w:val="24"/>
          <w:szCs w:val="24"/>
          <w:lang w:eastAsia="en-GB"/>
        </w:rPr>
        <w:t xml:space="preserve"> – Virtual Meeting via Zoom</w:t>
      </w:r>
    </w:p>
    <w:p w14:paraId="1BFD53EB" w14:textId="77777777" w:rsidR="001D7637" w:rsidRPr="009A0334" w:rsidRDefault="001D7637" w:rsidP="001D763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</w:p>
    <w:p w14:paraId="694F4540" w14:textId="1606BFEB" w:rsidR="001D7637" w:rsidRPr="009A0334" w:rsidRDefault="001D7637" w:rsidP="001D763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9A0334">
        <w:rPr>
          <w:rFonts w:eastAsia="Times New Roman" w:cs="Arial"/>
          <w:b/>
          <w:bCs/>
          <w:color w:val="222222"/>
          <w:sz w:val="24"/>
          <w:szCs w:val="24"/>
          <w:lang w:eastAsia="en-GB"/>
        </w:rPr>
        <w:t>Meeting ID</w:t>
      </w:r>
      <w:r w:rsidRPr="009A0334">
        <w:rPr>
          <w:rFonts w:eastAsia="Times New Roman" w:cs="Arial"/>
          <w:color w:val="222222"/>
          <w:sz w:val="24"/>
          <w:szCs w:val="24"/>
          <w:lang w:eastAsia="en-GB"/>
        </w:rPr>
        <w:t>: 847 0123 6747</w:t>
      </w:r>
    </w:p>
    <w:p w14:paraId="2120A828" w14:textId="19F5AF6E" w:rsidR="001D7637" w:rsidRPr="009A0334" w:rsidRDefault="001D7637" w:rsidP="001D763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9A0334">
        <w:rPr>
          <w:rFonts w:eastAsia="Times New Roman" w:cs="Arial"/>
          <w:b/>
          <w:bCs/>
          <w:color w:val="222222"/>
          <w:sz w:val="24"/>
          <w:szCs w:val="24"/>
          <w:lang w:eastAsia="en-GB"/>
        </w:rPr>
        <w:t>Passcode</w:t>
      </w:r>
      <w:r w:rsidRPr="009A0334">
        <w:rPr>
          <w:rFonts w:eastAsia="Times New Roman" w:cs="Arial"/>
          <w:color w:val="222222"/>
          <w:sz w:val="24"/>
          <w:szCs w:val="24"/>
          <w:lang w:eastAsia="en-GB"/>
        </w:rPr>
        <w:t>: 908412</w:t>
      </w:r>
    </w:p>
    <w:p w14:paraId="22D330B4" w14:textId="77AAAC05" w:rsidR="0082752A" w:rsidRPr="009A0334" w:rsidRDefault="0082752A" w:rsidP="001D763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9A0334">
        <w:rPr>
          <w:rFonts w:eastAsia="Times New Roman" w:cs="Arial"/>
          <w:color w:val="222222"/>
          <w:sz w:val="24"/>
          <w:szCs w:val="24"/>
          <w:lang w:eastAsia="en-GB"/>
        </w:rPr>
        <w:t>All welcome!</w:t>
      </w:r>
    </w:p>
    <w:p w14:paraId="4FB78CD9" w14:textId="33DDD243" w:rsidR="001D7637" w:rsidRPr="009A0334" w:rsidRDefault="001D7637" w:rsidP="001D7637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en-GB"/>
        </w:rPr>
      </w:pPr>
      <w:r w:rsidRPr="009A0334">
        <w:rPr>
          <w:rFonts w:eastAsia="Times New Roman" w:cs="Arial"/>
          <w:color w:val="000000"/>
          <w:sz w:val="24"/>
          <w:szCs w:val="24"/>
          <w:lang w:eastAsia="en-GB"/>
        </w:rPr>
        <w:tab/>
      </w:r>
      <w:r w:rsidRPr="009A0334">
        <w:rPr>
          <w:rFonts w:eastAsia="Times New Roman" w:cs="Arial"/>
          <w:color w:val="222222"/>
          <w:sz w:val="24"/>
          <w:szCs w:val="24"/>
          <w:lang w:eastAsia="en-GB"/>
        </w:rPr>
        <w:br/>
      </w:r>
      <w:hyperlink r:id="rId6" w:history="1">
        <w:r w:rsidRPr="009A0334">
          <w:rPr>
            <w:rStyle w:val="Hyperlink"/>
            <w:rFonts w:eastAsia="Times New Roman" w:cs="Arial"/>
            <w:sz w:val="24"/>
            <w:szCs w:val="24"/>
            <w:lang w:eastAsia="en-GB"/>
          </w:rPr>
          <w:t>https://us02web.zoom.us/j/84701236747?pwd=RkZnalR1MW9OWXc5UEtTZkhDckxzUT09</w:t>
        </w:r>
      </w:hyperlink>
    </w:p>
    <w:p w14:paraId="507C7FEC" w14:textId="60892507" w:rsidR="001D7637" w:rsidRPr="009A0334" w:rsidRDefault="001D7637" w:rsidP="001D763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9A0334">
        <w:rPr>
          <w:rFonts w:eastAsia="Times New Roman" w:cs="Arial"/>
          <w:color w:val="222222"/>
          <w:sz w:val="24"/>
          <w:szCs w:val="24"/>
          <w:lang w:eastAsia="en-GB"/>
        </w:rPr>
        <w:t> </w:t>
      </w:r>
    </w:p>
    <w:p w14:paraId="479A620D" w14:textId="78F3E83D" w:rsidR="009C0B91" w:rsidRPr="009A0334" w:rsidRDefault="00511FD4" w:rsidP="00F636E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A0334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>Welcome and a</w:t>
      </w:r>
      <w:r w:rsidR="009C0B91" w:rsidRPr="009A0334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>pologies</w:t>
      </w:r>
      <w:r w:rsidRPr="009A0334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9C0B91" w:rsidRPr="009A0334">
        <w:rPr>
          <w:rFonts w:eastAsia="Times New Roman" w:cs="Arial"/>
          <w:color w:val="000000"/>
          <w:sz w:val="24"/>
          <w:szCs w:val="24"/>
          <w:lang w:eastAsia="en-GB"/>
        </w:rPr>
        <w:br/>
      </w:r>
    </w:p>
    <w:p w14:paraId="755AF174" w14:textId="617F1FB0" w:rsidR="009C0B91" w:rsidRPr="009A0334" w:rsidRDefault="00511FD4" w:rsidP="00F636E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A0334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Approval of the minutes of the </w:t>
      </w:r>
      <w:r w:rsidR="009C0B91" w:rsidRPr="009A0334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>last AGM</w:t>
      </w:r>
      <w:r w:rsidRPr="009A0334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>.</w:t>
      </w:r>
      <w:r w:rsidR="009C0B91" w:rsidRPr="009A0334">
        <w:rPr>
          <w:rFonts w:eastAsia="Times New Roman" w:cs="Arial"/>
          <w:color w:val="000000"/>
          <w:sz w:val="24"/>
          <w:szCs w:val="24"/>
          <w:lang w:eastAsia="en-GB"/>
        </w:rPr>
        <w:br/>
      </w:r>
    </w:p>
    <w:p w14:paraId="3CEDD4BE" w14:textId="5B8DB77F" w:rsidR="009C0B91" w:rsidRPr="009A0334" w:rsidRDefault="009C0B91" w:rsidP="00F636E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A0334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>Chair’s report</w:t>
      </w:r>
      <w:r w:rsidRPr="009A0334">
        <w:rPr>
          <w:rFonts w:eastAsia="Times New Roman" w:cs="Arial"/>
          <w:color w:val="000000"/>
          <w:sz w:val="24"/>
          <w:szCs w:val="24"/>
          <w:lang w:eastAsia="en-GB"/>
        </w:rPr>
        <w:br/>
      </w:r>
    </w:p>
    <w:p w14:paraId="355C99C8" w14:textId="66C57061" w:rsidR="009C0B91" w:rsidRPr="009A0334" w:rsidRDefault="009C0B91" w:rsidP="00F636E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A0334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>Treasurer’s report</w:t>
      </w:r>
      <w:r w:rsidRPr="009A0334">
        <w:rPr>
          <w:rFonts w:eastAsia="Times New Roman" w:cs="Arial"/>
          <w:color w:val="000000"/>
          <w:sz w:val="24"/>
          <w:szCs w:val="24"/>
          <w:lang w:eastAsia="en-GB"/>
        </w:rPr>
        <w:br/>
      </w:r>
    </w:p>
    <w:p w14:paraId="348BF347" w14:textId="4BEE6AFF" w:rsidR="006F5155" w:rsidRPr="009A0334" w:rsidRDefault="00B113D7" w:rsidP="00F636E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A0334">
        <w:rPr>
          <w:rFonts w:eastAsia="Times New Roman" w:cs="Arial"/>
          <w:color w:val="000000"/>
          <w:sz w:val="24"/>
          <w:szCs w:val="24"/>
          <w:lang w:eastAsia="en-GB"/>
        </w:rPr>
        <w:t xml:space="preserve">Executive </w:t>
      </w:r>
      <w:r w:rsidR="006F5155" w:rsidRPr="009A0334">
        <w:rPr>
          <w:rFonts w:eastAsia="Times New Roman" w:cs="Arial"/>
          <w:color w:val="000000"/>
          <w:sz w:val="24"/>
          <w:szCs w:val="24"/>
          <w:lang w:eastAsia="en-GB"/>
        </w:rPr>
        <w:t>Head Teacher’s report</w:t>
      </w:r>
    </w:p>
    <w:p w14:paraId="25FFD92B" w14:textId="77777777" w:rsidR="006F5155" w:rsidRPr="009A0334" w:rsidRDefault="006F5155" w:rsidP="006F5155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66247D45" w14:textId="21181936" w:rsidR="00511FD4" w:rsidRPr="009A0334" w:rsidRDefault="009C0B91" w:rsidP="00F636E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A0334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Election of </w:t>
      </w:r>
      <w:r w:rsidR="00511FD4" w:rsidRPr="009A0334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>Chair</w:t>
      </w:r>
    </w:p>
    <w:p w14:paraId="387C6B1A" w14:textId="77777777" w:rsidR="00511FD4" w:rsidRPr="009A0334" w:rsidRDefault="00511FD4" w:rsidP="00F636E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51B6F682" w14:textId="2F056E2E" w:rsidR="00511FD4" w:rsidRPr="009A0334" w:rsidRDefault="00511FD4" w:rsidP="00F636E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A0334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Election of </w:t>
      </w:r>
      <w:r w:rsidR="009422A6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Treasurer, </w:t>
      </w:r>
      <w:r w:rsidRPr="009A0334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>Vice Chair, Secretary</w:t>
      </w:r>
      <w:r w:rsidR="00431002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and other officers.</w:t>
      </w:r>
    </w:p>
    <w:p w14:paraId="3C847056" w14:textId="3858C4BA" w:rsidR="009C0B91" w:rsidRPr="009A0334" w:rsidRDefault="009C0B91" w:rsidP="00F636E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19764ECE" w14:textId="606CA9FC" w:rsidR="00F636E1" w:rsidRPr="009A0334" w:rsidRDefault="009C0B91" w:rsidP="00F636E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A0334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>Any other business</w:t>
      </w:r>
      <w:r w:rsidR="00F636E1" w:rsidRPr="009A0334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>:</w:t>
      </w:r>
    </w:p>
    <w:p w14:paraId="25025340" w14:textId="77777777" w:rsidR="00F636E1" w:rsidRPr="009A0334" w:rsidRDefault="00F636E1" w:rsidP="00F636E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proofErr w:type="spellStart"/>
      <w:r w:rsidRPr="009A0334">
        <w:rPr>
          <w:rFonts w:eastAsia="Times New Roman" w:cs="Arial"/>
          <w:color w:val="000000"/>
          <w:sz w:val="24"/>
          <w:szCs w:val="24"/>
          <w:lang w:eastAsia="en-GB"/>
        </w:rPr>
        <w:t>Natwest</w:t>
      </w:r>
      <w:proofErr w:type="spellEnd"/>
      <w:r w:rsidRPr="009A0334">
        <w:rPr>
          <w:rFonts w:eastAsia="Times New Roman" w:cs="Arial"/>
          <w:color w:val="000000"/>
          <w:sz w:val="24"/>
          <w:szCs w:val="24"/>
          <w:lang w:eastAsia="en-GB"/>
        </w:rPr>
        <w:t xml:space="preserve"> and Lloyd’s bank signatories</w:t>
      </w:r>
    </w:p>
    <w:p w14:paraId="216861B0" w14:textId="0D432376" w:rsidR="009C0B91" w:rsidRPr="009A0334" w:rsidRDefault="00F636E1" w:rsidP="00F636E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A0334">
        <w:rPr>
          <w:rFonts w:eastAsia="Times New Roman" w:cs="Arial"/>
          <w:color w:val="000000"/>
          <w:sz w:val="24"/>
          <w:szCs w:val="24"/>
          <w:lang w:eastAsia="en-GB"/>
        </w:rPr>
        <w:t>Other</w:t>
      </w:r>
      <w:r w:rsidR="009C0B91" w:rsidRPr="009A0334">
        <w:rPr>
          <w:rFonts w:eastAsia="Times New Roman" w:cs="Arial"/>
          <w:color w:val="000000"/>
          <w:sz w:val="24"/>
          <w:szCs w:val="24"/>
          <w:lang w:eastAsia="en-GB"/>
        </w:rPr>
        <w:br/>
      </w:r>
    </w:p>
    <w:p w14:paraId="3C787102" w14:textId="77777777" w:rsidR="009C0B91" w:rsidRPr="009A0334" w:rsidRDefault="009C0B91" w:rsidP="00F636E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4"/>
          <w:szCs w:val="24"/>
          <w:lang w:eastAsia="en-GB"/>
        </w:rPr>
      </w:pPr>
      <w:r w:rsidRPr="009A0334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en-GB"/>
        </w:rPr>
        <w:t>Close of business</w:t>
      </w:r>
    </w:p>
    <w:p w14:paraId="46535EEC" w14:textId="77777777" w:rsidR="009C0B91" w:rsidRPr="009A0334" w:rsidRDefault="009C0B91" w:rsidP="001D7637">
      <w:pPr>
        <w:rPr>
          <w:sz w:val="24"/>
          <w:szCs w:val="24"/>
        </w:rPr>
      </w:pPr>
    </w:p>
    <w:sectPr w:rsidR="009C0B91" w:rsidRPr="009A0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91F"/>
    <w:multiLevelType w:val="hybridMultilevel"/>
    <w:tmpl w:val="D1D8F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20AFB"/>
    <w:multiLevelType w:val="multilevel"/>
    <w:tmpl w:val="DD6C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30E62"/>
    <w:multiLevelType w:val="hybridMultilevel"/>
    <w:tmpl w:val="F1640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847E5"/>
    <w:multiLevelType w:val="multilevel"/>
    <w:tmpl w:val="7636799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91"/>
    <w:rsid w:val="001D7637"/>
    <w:rsid w:val="00431002"/>
    <w:rsid w:val="004D3FA0"/>
    <w:rsid w:val="00511FD4"/>
    <w:rsid w:val="006F5155"/>
    <w:rsid w:val="0082752A"/>
    <w:rsid w:val="009422A6"/>
    <w:rsid w:val="009A0334"/>
    <w:rsid w:val="009C0B91"/>
    <w:rsid w:val="00B113D7"/>
    <w:rsid w:val="00C4382F"/>
    <w:rsid w:val="00F6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A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0B91"/>
    <w:rPr>
      <w:b/>
      <w:bCs/>
    </w:rPr>
  </w:style>
  <w:style w:type="character" w:styleId="Hyperlink">
    <w:name w:val="Hyperlink"/>
    <w:basedOn w:val="DefaultParagraphFont"/>
    <w:uiPriority w:val="99"/>
    <w:unhideWhenUsed/>
    <w:rsid w:val="001D763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76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3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0B91"/>
    <w:rPr>
      <w:b/>
      <w:bCs/>
    </w:rPr>
  </w:style>
  <w:style w:type="character" w:styleId="Hyperlink">
    <w:name w:val="Hyperlink"/>
    <w:basedOn w:val="DefaultParagraphFont"/>
    <w:uiPriority w:val="99"/>
    <w:unhideWhenUsed/>
    <w:rsid w:val="001D763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76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701236747?pwd=RkZnalR1MW9OWXc5UEtTZkhDckxz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2</cp:revision>
  <dcterms:created xsi:type="dcterms:W3CDTF">2020-12-16T13:40:00Z</dcterms:created>
  <dcterms:modified xsi:type="dcterms:W3CDTF">2020-12-16T13:40:00Z</dcterms:modified>
</cp:coreProperties>
</file>